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5AF8" w14:textId="77777777" w:rsidR="00D13461" w:rsidRPr="00D13461" w:rsidRDefault="00D13461" w:rsidP="00D134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4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Открытое занятие по развитию мелкой моторики рук в старшей группе «Путешествие в страну Пальчиковых игр»</w:t>
      </w:r>
    </w:p>
    <w:p w14:paraId="4381B0B0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Развитие двигательных и познавательных способностей детей.</w:t>
      </w:r>
    </w:p>
    <w:p w14:paraId="61642C8C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5B0DE42E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Развитие активной речи ребенка через тренировку тонких движений пальцев рук.</w:t>
      </w:r>
    </w:p>
    <w:p w14:paraId="3EF79313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Развивать и формировать подвижность пальцев и </w:t>
      </w:r>
      <w:proofErr w:type="spell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кистейрук</w:t>
      </w:r>
      <w:proofErr w:type="spell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, зрительно-моторную координацию, ориентировку на бумаге, умение брать мелкие предметы, учитывая их форму и размер.</w:t>
      </w:r>
    </w:p>
    <w:p w14:paraId="3AD21BFD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Развивать внимание, слуховое восприятие, память, умение подражать действиям воспитателя, понимать его словесные установки.</w:t>
      </w:r>
    </w:p>
    <w:p w14:paraId="29889BD1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Развивать навыки учебной деятельности.</w:t>
      </w:r>
    </w:p>
    <w:p w14:paraId="78CE71C5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доброжелательные отношения друг к другу, аккуратность в работе.</w:t>
      </w:r>
    </w:p>
    <w:p w14:paraId="22EF9265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заготовка пряников из солёного теста, разучивание пальчиковых игр.</w:t>
      </w:r>
    </w:p>
    <w:p w14:paraId="5BD00209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</w:p>
    <w:p w14:paraId="55EAE8D6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Счётные палочки, платочки, прищепки, пряники из солёного теста, гуашь, салфетки, картинка - схема кораблика.</w:t>
      </w:r>
    </w:p>
    <w:p w14:paraId="2FF34437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14:paraId="228CD018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у нас на занятии сегодня </w:t>
      </w:r>
      <w:proofErr w:type="spellStart"/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гости.Давайте</w:t>
      </w:r>
      <w:proofErr w:type="spellEnd"/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ними поздороваемся: скажем, дружно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«Здравствуйте»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17E198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приветствуем друг друга, какие слова мы ещё говорим? А как можно поздороваться без помощи слов?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(варианты детей)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Правильно, можно пожать друг другу руки. Пожмите руки своим соседям справа и слева. Вот именно так и здороваются в стране</w:t>
      </w: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1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Пальчиковых игр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мы с вами и отправимся. Чтобы туда добраться нам нужно быть быстрыми и ловкими.</w:t>
      </w:r>
    </w:p>
    <w:p w14:paraId="22363287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мы делаем чтобы стать ловкими, быстрыми и сильными?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(делаем зарядку и занимаемся физкультурой</w:t>
      </w:r>
      <w:proofErr w:type="gramStart"/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думаете нужна ли зарядка для наших пальчиков? Конечно, пальцы тоже нужно тренировать. Покажем гостям что мы умеем делать.</w:t>
      </w:r>
    </w:p>
    <w:p w14:paraId="143D2243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живешь?»</w:t>
      </w:r>
    </w:p>
    <w:p w14:paraId="0858272E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живешь?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(большие пальцы вперед)</w:t>
      </w:r>
    </w:p>
    <w:p w14:paraId="38E3C416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плывешь?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(имитация плавания)</w:t>
      </w:r>
    </w:p>
    <w:p w14:paraId="14E6588F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бежишь?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 (указательные и средние пальцы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«бегут»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E0343F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Вдаль глядишь?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 (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«бинокль»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B414DF9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Ждешь обед?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(Подпереть щеку кулачком)</w:t>
      </w:r>
    </w:p>
    <w:p w14:paraId="03591151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Машешь вслед?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(помахать кистью руки)</w:t>
      </w:r>
    </w:p>
    <w:p w14:paraId="0AFA0B53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Утром спишь?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 руки под щеку)</w:t>
      </w:r>
    </w:p>
    <w:p w14:paraId="359119CA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шалишь?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(хлопнуть по надутым щекам)</w:t>
      </w:r>
    </w:p>
    <w:p w14:paraId="1A971B6C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думаете, на чём можно добраться в страну пальчиковых игр, если она окружена водой? Можно добраться на вертолёте, самолёте, ракете, корабле, лодке.</w:t>
      </w:r>
    </w:p>
    <w:p w14:paraId="3203CB30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Корабль, пароход, лодка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вид транспорта?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(водный)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96B8D1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Ракета, самолёт, вертолёт – это какой вид транспорта?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(воздушный)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3D1598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отправимся туда на корабле, который сами и построим. А строительным материалом для нас послужат счётные палочки. Присаживайтесь на свои места. 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выкладывают из счётных палочек контур кораблика по схеме.</w:t>
      </w:r>
    </w:p>
    <w:p w14:paraId="15726919" w14:textId="07CE4F90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корабли готовы, закройте глаза, отправляемся в путешествие,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читает стихотворение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«Кораблик»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36A7BE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«Кораблик к дальним берегам</w:t>
      </w:r>
    </w:p>
    <w:p w14:paraId="08CDFEB1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Отправился однажды.</w:t>
      </w:r>
    </w:p>
    <w:p w14:paraId="61B07788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нём был смелый капитан</w:t>
      </w:r>
    </w:p>
    <w:p w14:paraId="49E69531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юнга был отважный».</w:t>
      </w:r>
    </w:p>
    <w:p w14:paraId="2DF64B26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игр на белом свете? Да, их много. Какие игры вы знаете?</w:t>
      </w:r>
    </w:p>
    <w:p w14:paraId="5CADBC2E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14:paraId="10192694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Игры бывают разные подвижные и настольные, сложные и простые, для мальчиков и для девочек.</w:t>
      </w:r>
    </w:p>
    <w:p w14:paraId="2FE9A487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 </w:t>
      </w:r>
      <w:r w:rsidRPr="00D1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«Прошуршим шариками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14:paraId="3159A1B1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«Посмотрите, на столе лежат шарики для ваших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,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их. Я вас научу с ними играть. Положите шарик на правую руку, прижмите его левой рукой и попробуйте прошуршать. Молодцы! А теперь прошуршим у правого уха, у левого, над головой, под подбородком. Молоды размяли наши руки. Оставьте шишки на столе и выходите со мной играть. </w:t>
      </w:r>
    </w:p>
    <w:p w14:paraId="569CC430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давайте покажем, какие вы умелые.</w:t>
      </w:r>
    </w:p>
    <w:p w14:paraId="571F4AD0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14:paraId="6686048C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14:paraId="3E6959C8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(поочерёдно загибают </w:t>
      </w:r>
      <w:r w:rsidRPr="00D1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пальчики на одной руке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AA62F36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ручки разминать.</w:t>
      </w:r>
    </w:p>
    <w:p w14:paraId="046E177E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(сжимают руки в кулаки и быстро выпрямляют </w:t>
      </w:r>
      <w:r w:rsidRPr="00D1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пальцы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0E87ED55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над волной летела</w:t>
      </w:r>
    </w:p>
    <w:p w14:paraId="0FA87DF8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(взмахи скрещенными руками -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«птичка»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скрещенными </w:t>
      </w: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пальцами делают волну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F54D63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дерево присела.</w:t>
      </w:r>
    </w:p>
    <w:p w14:paraId="56A6B4F1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(прямые руки вверх, </w:t>
      </w: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пальцы врозь -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«дерево»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478638E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спустилась ниже</w:t>
      </w:r>
    </w:p>
    <w:p w14:paraId="29902EE8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вверх, взмахи скрещенными руками, спускаясь ниже)</w:t>
      </w:r>
    </w:p>
    <w:p w14:paraId="1B643879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уселась прям на крыше.</w:t>
      </w:r>
    </w:p>
    <w:p w14:paraId="6ED74AA7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«домиком»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 головой)</w:t>
      </w:r>
    </w:p>
    <w:p w14:paraId="5457DA8F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14:paraId="49687D62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 загибают </w:t>
      </w:r>
      <w:r w:rsidRPr="00D1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пальчики на другой руке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489F05D9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ту птичку не достать.</w:t>
      </w:r>
    </w:p>
    <w:p w14:paraId="17B0293B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к себе, взмахи скрещёнными руками‚ и потянуть руки вверх)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2A7647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ребята,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помогаете дома своим мамам? А что делает мама если у вас запачкалась ваша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?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стирает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умеете стирать? давайте покажем наши гостям какие вы умелые.</w:t>
      </w:r>
    </w:p>
    <w:p w14:paraId="2C22269A" w14:textId="77777777" w:rsidR="00D13461" w:rsidRPr="00D13461" w:rsidRDefault="00D13461" w:rsidP="00D13461">
      <w:pPr>
        <w:pStyle w:val="c4"/>
      </w:pPr>
      <w:r w:rsidRPr="00D13461">
        <w:rPr>
          <w:rStyle w:val="c7"/>
        </w:rPr>
        <w:t>Пальчиковая игра «Ловкие пальчики»</w:t>
      </w:r>
    </w:p>
    <w:p w14:paraId="352F9E43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Ручки маленьких ребят веселятся и шалят.</w:t>
      </w:r>
    </w:p>
    <w:p w14:paraId="7ED752A4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Вот мы хлопаем в ладоши: «Ах, какой денек хороший!» (хлопают в ладоши).    Посмотрите: можно ручкой показать на небе тучку (показывают указательным пальцем)</w:t>
      </w:r>
    </w:p>
    <w:p w14:paraId="258A69C5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Ну, а если грянет гром - ушки быстренько заткнем. (закрывают уши)</w:t>
      </w:r>
    </w:p>
    <w:p w14:paraId="4A087EB6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Можем пальчиком грозить: «Ну-ну-ну! Нельзя дерзить!» (грозят пальцем)</w:t>
      </w:r>
    </w:p>
    <w:p w14:paraId="42F1E548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В дверь к соседу постучать: «Тук-тук-тук, идем играть!» (стучат кулачком)</w:t>
      </w:r>
    </w:p>
    <w:p w14:paraId="54F5DAD7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 xml:space="preserve">Если кашляем, зеваем - ротик ручкой прикрываем. (прикрывают рот </w:t>
      </w:r>
      <w:proofErr w:type="gramStart"/>
      <w:r w:rsidRPr="00D13461">
        <w:rPr>
          <w:rStyle w:val="c0"/>
        </w:rPr>
        <w:t>ладошкой)Маленького</w:t>
      </w:r>
      <w:proofErr w:type="gramEnd"/>
      <w:r w:rsidRPr="00D13461">
        <w:rPr>
          <w:rStyle w:val="c0"/>
        </w:rPr>
        <w:t xml:space="preserve"> котика гладим по животику. (поглаживают себя по </w:t>
      </w:r>
      <w:proofErr w:type="gramStart"/>
      <w:r w:rsidRPr="00D13461">
        <w:rPr>
          <w:rStyle w:val="c0"/>
        </w:rPr>
        <w:t xml:space="preserve">животу)   </w:t>
      </w:r>
      <w:proofErr w:type="gramEnd"/>
      <w:r w:rsidRPr="00D13461">
        <w:rPr>
          <w:rStyle w:val="c0"/>
        </w:rPr>
        <w:t> Машем ручкой на прощанье: «До свидания! До свидания!» (машут ручкой).</w:t>
      </w:r>
    </w:p>
    <w:p w14:paraId="5B350B91" w14:textId="76D94238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</w:t>
      </w: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Раздели крупы»</w:t>
      </w:r>
    </w:p>
    <w:p w14:paraId="1D09AC65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Молодцы! Какие вы хорошие помощники своим мамам. Ребята а когда вы хотите кушать мама что делает? Правильно готовит вам кушать. И вот не задача кто-то взял и смешал крупы в банках теперь не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фасоль а где рожки? Давайте поможем нашим мамам разъединить их, рожки будем класть в одну 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баночку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фасоль в другую.</w:t>
      </w:r>
    </w:p>
    <w:p w14:paraId="172755B1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«Укрась пряники»</w:t>
      </w:r>
    </w:p>
    <w:p w14:paraId="5B0F2737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Потрудились вы на славу! Раз вы такие хорошие помощники, давайте мамам пряники приготовим. 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(Раздаю пряники из солёного теста, за ранее сделанные с детьми)</w:t>
      </w: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60407F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будем их украшать. Как можно украсить пряник? Можно кружочками, волнистыми линиями, точками. В стране пальчиковых игр нет кисточек, поэтому будем пальчиками </w:t>
      </w:r>
      <w:proofErr w:type="spellStart"/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рисовать.</w:t>
      </w:r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proofErr w:type="spellEnd"/>
      <w:proofErr w:type="gramEnd"/>
      <w:r w:rsidRPr="00D13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украшают пряники пальчиковой гуашью.</w:t>
      </w:r>
    </w:p>
    <w:p w14:paraId="5A9727F8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 молодцы, красивые пряники у вас получились!</w:t>
      </w:r>
    </w:p>
    <w:p w14:paraId="73E53B38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пора возвращаться.</w:t>
      </w:r>
    </w:p>
    <w:p w14:paraId="3879B997" w14:textId="16FED766" w:rsidR="00D13461" w:rsidRPr="00D13461" w:rsidRDefault="00D13461" w:rsidP="00D13461">
      <w:pPr>
        <w:pStyle w:val="c4"/>
      </w:pPr>
      <w:proofErr w:type="spellStart"/>
      <w:r w:rsidRPr="00D13461">
        <w:rPr>
          <w:rStyle w:val="c7"/>
        </w:rPr>
        <w:t>Психо</w:t>
      </w:r>
      <w:proofErr w:type="spellEnd"/>
      <w:r w:rsidRPr="00D13461">
        <w:rPr>
          <w:rStyle w:val="c7"/>
        </w:rPr>
        <w:t>-</w:t>
      </w:r>
      <w:r w:rsidRPr="00D13461">
        <w:rPr>
          <w:rStyle w:val="c7"/>
        </w:rPr>
        <w:t>гимнастика:</w:t>
      </w:r>
      <w:bookmarkStart w:id="0" w:name="_GoBack"/>
      <w:bookmarkEnd w:id="0"/>
    </w:p>
    <w:p w14:paraId="30D1A940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"Нарисуем большой круг" (рукой показ круга)</w:t>
      </w:r>
    </w:p>
    <w:p w14:paraId="7656DC74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" Много лучиков вокруг (рисуем в воздухе лучики)</w:t>
      </w:r>
    </w:p>
    <w:p w14:paraId="7D545708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"Это солнышко сияет - всё собою озаряет"</w:t>
      </w:r>
    </w:p>
    <w:p w14:paraId="279BC8B7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Прекрасное солнышко! Молодцы! Давайте звонко похлопаем в ладоши. Солнышко проснулось и детки проснулись, сладко улыбнулись.</w:t>
      </w:r>
    </w:p>
    <w:p w14:paraId="1E6FE33C" w14:textId="77777777" w:rsidR="00D13461" w:rsidRPr="00D13461" w:rsidRDefault="00D13461" w:rsidP="00D13461">
      <w:pPr>
        <w:pStyle w:val="c4"/>
      </w:pPr>
      <w:r w:rsidRPr="00D13461">
        <w:rPr>
          <w:rStyle w:val="c7"/>
        </w:rPr>
        <w:t xml:space="preserve">Упражнение: </w:t>
      </w:r>
    </w:p>
    <w:p w14:paraId="456D249A" w14:textId="3651FBEB" w:rsidR="00D13461" w:rsidRPr="00D13461" w:rsidRDefault="00D13461" w:rsidP="00D13461">
      <w:pPr>
        <w:pStyle w:val="c4"/>
      </w:pPr>
      <w:r w:rsidRPr="00D13461">
        <w:rPr>
          <w:rStyle w:val="c0"/>
        </w:rPr>
        <w:t>"</w:t>
      </w:r>
      <w:proofErr w:type="spellStart"/>
      <w:r w:rsidRPr="00D13461">
        <w:rPr>
          <w:rStyle w:val="c0"/>
        </w:rPr>
        <w:t>Потягушеки</w:t>
      </w:r>
      <w:proofErr w:type="spellEnd"/>
      <w:r w:rsidRPr="00D13461">
        <w:rPr>
          <w:rStyle w:val="c0"/>
        </w:rPr>
        <w:t xml:space="preserve"> - </w:t>
      </w:r>
      <w:r w:rsidRPr="00D13461">
        <w:rPr>
          <w:rStyle w:val="c0"/>
        </w:rPr>
        <w:t>подушечки</w:t>
      </w:r>
      <w:r w:rsidRPr="00D13461">
        <w:rPr>
          <w:rStyle w:val="c0"/>
        </w:rPr>
        <w:t xml:space="preserve"> на </w:t>
      </w:r>
      <w:proofErr w:type="spellStart"/>
      <w:r w:rsidRPr="00D13461">
        <w:rPr>
          <w:rStyle w:val="c0"/>
        </w:rPr>
        <w:t>деткины</w:t>
      </w:r>
      <w:proofErr w:type="spellEnd"/>
      <w:r w:rsidRPr="00D13461">
        <w:rPr>
          <w:rStyle w:val="c0"/>
        </w:rPr>
        <w:t xml:space="preserve"> </w:t>
      </w:r>
      <w:proofErr w:type="spellStart"/>
      <w:r w:rsidRPr="00D13461">
        <w:rPr>
          <w:rStyle w:val="c0"/>
        </w:rPr>
        <w:t>растушечки</w:t>
      </w:r>
      <w:proofErr w:type="spellEnd"/>
      <w:r w:rsidRPr="00D13461">
        <w:rPr>
          <w:rStyle w:val="c0"/>
        </w:rPr>
        <w:t>!»</w:t>
      </w:r>
    </w:p>
    <w:p w14:paraId="0721FD71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Давайте покажем какими большими мы выросли (поднимаются на носочки)</w:t>
      </w:r>
    </w:p>
    <w:p w14:paraId="3E049531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А теперь покажите какими маленькими мы были. (приседания)</w:t>
      </w:r>
    </w:p>
    <w:p w14:paraId="50DC5B08" w14:textId="77777777" w:rsidR="00D13461" w:rsidRPr="00D13461" w:rsidRDefault="00D13461" w:rsidP="00D13461">
      <w:pPr>
        <w:pStyle w:val="c4"/>
      </w:pPr>
      <w:r w:rsidRPr="00D13461">
        <w:rPr>
          <w:rStyle w:val="c0"/>
        </w:rPr>
        <w:t>- Покажите мне ваши руки. А теперь спрячьте их за спиной. А теперь снова покажите.</w:t>
      </w:r>
    </w:p>
    <w:p w14:paraId="0931AB58" w14:textId="77777777" w:rsidR="00D13461" w:rsidRPr="00D13461" w:rsidRDefault="00D13461" w:rsidP="00D1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</w:t>
      </w:r>
      <w:proofErr w:type="gramEnd"/>
      <w:r w:rsidRPr="00D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вернулись. Скажите, ребята, с какими предметами мы сегодня играли? Оказывается, столько игр можно придумать с разными предметами! В эти игры могут играть и мальчики, и девочки.</w:t>
      </w:r>
    </w:p>
    <w:p w14:paraId="4629C8F5" w14:textId="77777777" w:rsidR="000E7CD8" w:rsidRPr="00D13461" w:rsidRDefault="000E7CD8">
      <w:pPr>
        <w:rPr>
          <w:rFonts w:ascii="Times New Roman" w:hAnsi="Times New Roman" w:cs="Times New Roman"/>
          <w:sz w:val="24"/>
          <w:szCs w:val="24"/>
        </w:rPr>
      </w:pPr>
    </w:p>
    <w:sectPr w:rsidR="000E7CD8" w:rsidRPr="00D1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D8"/>
    <w:rsid w:val="000E7CD8"/>
    <w:rsid w:val="00D1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20C4"/>
  <w15:chartTrackingRefBased/>
  <w15:docId w15:val="{8CC885FB-3F0C-42BA-A28E-1EBCFC9E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1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3461"/>
  </w:style>
  <w:style w:type="character" w:customStyle="1" w:styleId="c0">
    <w:name w:val="c0"/>
    <w:basedOn w:val="a0"/>
    <w:rsid w:val="00D1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dcterms:created xsi:type="dcterms:W3CDTF">2023-12-14T05:42:00Z</dcterms:created>
  <dcterms:modified xsi:type="dcterms:W3CDTF">2023-12-14T05:46:00Z</dcterms:modified>
</cp:coreProperties>
</file>